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4076">
      <w:pPr>
        <w:numPr>
          <w:ilvl w:val="0"/>
          <w:numId w:val="11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From Kingdom to Republic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C4076">
      <w:pPr>
        <w:numPr>
          <w:ilvl w:val="1"/>
          <w:numId w:val="1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Etruscans and Rome </w:t>
      </w:r>
    </w:p>
    <w:p w:rsidR="00000000" w:rsidRDefault="000C4076">
      <w:pPr>
        <w:numPr>
          <w:ilvl w:val="2"/>
          <w:numId w:val="1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Romulus and </w:t>
      </w:r>
      <w:proofErr w:type="spellStart"/>
      <w:r>
        <w:rPr>
          <w:rFonts w:ascii="Arial" w:hAnsi="Arial" w:cs="Arial"/>
          <w:sz w:val="20"/>
          <w:szCs w:val="20"/>
        </w:rPr>
        <w:t>Remus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According to legend, these twins rescued by a she-wolf and founded Rome in 753 B.C.E.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Indo-European migrants settled in Italy from 2000 B.C.E. </w:t>
      </w:r>
    </w:p>
    <w:p w:rsidR="00000000" w:rsidRDefault="000C4076">
      <w:pPr>
        <w:numPr>
          <w:ilvl w:val="2"/>
          <w:numId w:val="1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Etruscans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Probably migrated from Anat</w:t>
      </w:r>
      <w:r>
        <w:rPr>
          <w:rFonts w:ascii="Arial" w:hAnsi="Arial" w:cs="Arial"/>
          <w:sz w:val="20"/>
          <w:szCs w:val="20"/>
        </w:rPr>
        <w:t xml:space="preserve">olia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Dominated Italy from the 8th to 5th centuries B.C.E.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Declined, attacked by Gaul and defeated by Greek fleets </w:t>
      </w:r>
    </w:p>
    <w:p w:rsidR="00000000" w:rsidRDefault="000C4076">
      <w:pPr>
        <w:numPr>
          <w:ilvl w:val="2"/>
          <w:numId w:val="1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kingdom of Rome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small kingdom on the Tiber River, ruled by monarchies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Easy access to the Mediterranean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 routes converged on R</w:t>
      </w:r>
      <w:r>
        <w:rPr>
          <w:rFonts w:ascii="Arial" w:hAnsi="Arial" w:cs="Arial"/>
          <w:sz w:val="20"/>
          <w:szCs w:val="20"/>
        </w:rPr>
        <w:t xml:space="preserve">ome </w:t>
      </w:r>
    </w:p>
    <w:p w:rsidR="00000000" w:rsidRDefault="000C4076">
      <w:pPr>
        <w:numPr>
          <w:ilvl w:val="1"/>
          <w:numId w:val="1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Roman Republic and Its Constitution </w:t>
      </w:r>
    </w:p>
    <w:p w:rsidR="00000000" w:rsidRDefault="000C4076">
      <w:pPr>
        <w:numPr>
          <w:ilvl w:val="2"/>
          <w:numId w:val="1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Establishment of the Republic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Rome nobility deposed the last Etruscan king in 509 B.C.E.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Republican constitution included two consuls: civil and military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Consuls were elected by an assembly dominated by the </w:t>
      </w:r>
      <w:r>
        <w:rPr>
          <w:rFonts w:ascii="Arial" w:hAnsi="Arial" w:cs="Arial"/>
          <w:sz w:val="20"/>
          <w:szCs w:val="20"/>
        </w:rPr>
        <w:t xml:space="preserve">patricians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Senate advised the consuls and ratified major decisions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Both Senate and consuls represented the interests of the patricians </w:t>
      </w:r>
    </w:p>
    <w:p w:rsidR="00000000" w:rsidRDefault="000C4076">
      <w:pPr>
        <w:numPr>
          <w:ilvl w:val="2"/>
          <w:numId w:val="11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Conflicts between patricians and plebeians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Plebeians' threat to secede from Rome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Patricians granted plebeians th</w:t>
      </w:r>
      <w:r>
        <w:rPr>
          <w:rFonts w:ascii="Arial" w:hAnsi="Arial" w:cs="Arial"/>
          <w:sz w:val="20"/>
          <w:szCs w:val="20"/>
        </w:rPr>
        <w:t xml:space="preserve">e tribunes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Tribunes' power to intervene and veto decisions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Plebeians' tribunes dominated Roman politics, early 3rd century B.C.E. </w:t>
      </w:r>
    </w:p>
    <w:p w:rsidR="00000000" w:rsidRDefault="000C4076">
      <w:pPr>
        <w:numPr>
          <w:ilvl w:val="3"/>
          <w:numId w:val="11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times of crisis, ruled by short-term dictatorship </w:t>
      </w:r>
    </w:p>
    <w:p w:rsidR="00000000" w:rsidRDefault="000C4076">
      <w:pPr>
        <w:numPr>
          <w:ilvl w:val="1"/>
          <w:numId w:val="11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Expansion of the Republic </w:t>
      </w:r>
    </w:p>
    <w:p w:rsidR="00000000" w:rsidRDefault="000C4076">
      <w:pPr>
        <w:numPr>
          <w:ilvl w:val="2"/>
          <w:numId w:val="12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Rome consolidated its position in Ital</w:t>
      </w:r>
      <w:r>
        <w:rPr>
          <w:rFonts w:ascii="Arial" w:hAnsi="Arial" w:cs="Arial"/>
          <w:sz w:val="20"/>
          <w:szCs w:val="20"/>
        </w:rPr>
        <w:t xml:space="preserve">y, 5th and 4th centuries B.C.E. </w:t>
      </w:r>
    </w:p>
    <w:p w:rsidR="00000000" w:rsidRDefault="000C4076">
      <w:pPr>
        <w:numPr>
          <w:ilvl w:val="2"/>
          <w:numId w:val="12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Conflict with Carthage and Hellenistic realms </w:t>
      </w:r>
    </w:p>
    <w:p w:rsidR="00000000" w:rsidRDefault="000C4076">
      <w:pPr>
        <w:numPr>
          <w:ilvl w:val="2"/>
          <w:numId w:val="12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Punic Wars (264-146 B.C.E.), defeated Carthaginians </w:t>
      </w:r>
    </w:p>
    <w:p w:rsidR="00000000" w:rsidRDefault="000C4076">
      <w:pPr>
        <w:numPr>
          <w:ilvl w:val="2"/>
          <w:numId w:val="12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Conflicts with </w:t>
      </w:r>
      <w:proofErr w:type="spellStart"/>
      <w:r>
        <w:rPr>
          <w:rFonts w:ascii="Arial" w:hAnsi="Arial" w:cs="Arial"/>
          <w:sz w:val="20"/>
          <w:szCs w:val="20"/>
        </w:rPr>
        <w:t>Antigonids</w:t>
      </w:r>
      <w:proofErr w:type="spellEnd"/>
      <w:r>
        <w:rPr>
          <w:rFonts w:ascii="Arial" w:hAnsi="Arial" w:cs="Arial"/>
          <w:sz w:val="20"/>
          <w:szCs w:val="20"/>
        </w:rPr>
        <w:t xml:space="preserve"> and Seleucids, 5 major wars </w:t>
      </w:r>
    </w:p>
    <w:p w:rsidR="00000000" w:rsidRDefault="000C4076">
      <w:pPr>
        <w:numPr>
          <w:ilvl w:val="2"/>
          <w:numId w:val="12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Rome became a preeminent power in the Mediterranean </w:t>
      </w:r>
    </w:p>
    <w:p w:rsidR="00000000" w:rsidRDefault="000C4076">
      <w:pPr>
        <w:numPr>
          <w:ilvl w:val="0"/>
          <w:numId w:val="12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 Republ</w:t>
      </w:r>
      <w:r>
        <w:rPr>
          <w:rFonts w:ascii="Arial" w:hAnsi="Arial" w:cs="Arial"/>
          <w:b/>
          <w:bCs/>
          <w:sz w:val="20"/>
          <w:szCs w:val="20"/>
        </w:rPr>
        <w:t>ic to Empire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C4076">
      <w:pPr>
        <w:numPr>
          <w:ilvl w:val="1"/>
          <w:numId w:val="12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Imperial Expansion and Domestic Problems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Gracchi</w:t>
      </w:r>
      <w:proofErr w:type="spellEnd"/>
      <w:r>
        <w:rPr>
          <w:rFonts w:ascii="Arial" w:hAnsi="Arial" w:cs="Arial"/>
          <w:sz w:val="20"/>
          <w:szCs w:val="20"/>
        </w:rPr>
        <w:t xml:space="preserve"> brothers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Tiberius Gracchus represented interests of Rome's lower classes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Served as a tribune, passed a law that set limits for landholding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Assassinated in 132 B.C.E.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younger brothe</w:t>
      </w:r>
      <w:r>
        <w:rPr>
          <w:rFonts w:ascii="Arial" w:hAnsi="Arial" w:cs="Arial"/>
          <w:sz w:val="20"/>
          <w:szCs w:val="20"/>
        </w:rPr>
        <w:t xml:space="preserve">r, Gaius Gracchus, continued the reform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branded as a outlaw, killed by mercenaries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Republican government could no longer maintain power balance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Marius and Sulla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Gaius Marius recruited a private army from landless residents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Became the most prom</w:t>
      </w:r>
      <w:r>
        <w:rPr>
          <w:rFonts w:ascii="Arial" w:hAnsi="Arial" w:cs="Arial"/>
          <w:sz w:val="20"/>
          <w:szCs w:val="20"/>
        </w:rPr>
        <w:t xml:space="preserve">inent general, the late 2nd century B.C.E.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Conservative aristocratic class supported general </w:t>
      </w:r>
      <w:proofErr w:type="spellStart"/>
      <w:r>
        <w:rPr>
          <w:rFonts w:ascii="Arial" w:hAnsi="Arial" w:cs="Arial"/>
          <w:sz w:val="20"/>
          <w:szCs w:val="20"/>
        </w:rPr>
        <w:t>Lucius</w:t>
      </w:r>
      <w:proofErr w:type="spellEnd"/>
      <w:r>
        <w:rPr>
          <w:rFonts w:ascii="Arial" w:hAnsi="Arial" w:cs="Arial"/>
          <w:sz w:val="20"/>
          <w:szCs w:val="20"/>
        </w:rPr>
        <w:t xml:space="preserve"> Cornelius Sulla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Civil War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Marius seized Rome in 87 B.C.E.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Sulla seized Rome in 83 B.C.E. after Marius died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Sulla's five years of terror in Rome </w:t>
      </w:r>
    </w:p>
    <w:p w:rsidR="00000000" w:rsidRDefault="000C4076">
      <w:pPr>
        <w:numPr>
          <w:ilvl w:val="1"/>
          <w:numId w:val="1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</w:t>
      </w:r>
      <w:r>
        <w:rPr>
          <w:rFonts w:ascii="Arial" w:hAnsi="Arial" w:cs="Arial"/>
          <w:sz w:val="20"/>
          <w:szCs w:val="20"/>
        </w:rPr>
        <w:t xml:space="preserve">undation of Empire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Julius Caesar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Marius's nephew, favored liberal policies and social reform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Gained fame by sponsoring public spectacles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Conquered Gaul, became more popular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Seized Rome in 49 B.C.E.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Claimed the title "dictator for life," 46 B.C.E.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 xml:space="preserve">cial reforms and centralized control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Assassinated in 44 B.C.E.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Augustus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Octavian</w:t>
      </w:r>
      <w:proofErr w:type="spellEnd"/>
      <w:r>
        <w:rPr>
          <w:rFonts w:ascii="Arial" w:hAnsi="Arial" w:cs="Arial"/>
          <w:sz w:val="20"/>
          <w:szCs w:val="20"/>
        </w:rPr>
        <w:t xml:space="preserve">, the nephew of Caesar, brought the civil conflict to an end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Senate bestowed upon him the title Augustus, 27 B.C.E.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Augustus's administration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monarchy disguised as </w:t>
      </w:r>
      <w:r>
        <w:rPr>
          <w:rFonts w:ascii="Arial" w:hAnsi="Arial" w:cs="Arial"/>
          <w:sz w:val="20"/>
          <w:szCs w:val="20"/>
        </w:rPr>
        <w:t xml:space="preserve">a republic </w:t>
      </w:r>
    </w:p>
    <w:p w:rsidR="00000000" w:rsidRDefault="000C4076">
      <w:pPr>
        <w:numPr>
          <w:ilvl w:val="4"/>
          <w:numId w:val="13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preserved traditional republican forms of government </w:t>
      </w:r>
    </w:p>
    <w:p w:rsidR="00000000" w:rsidRDefault="000C4076">
      <w:pPr>
        <w:numPr>
          <w:ilvl w:val="4"/>
          <w:numId w:val="13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took all the power into his own hands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a new standing army under his control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imperial institutions began to take root </w:t>
      </w:r>
    </w:p>
    <w:p w:rsidR="00000000" w:rsidRDefault="000C4076">
      <w:pPr>
        <w:numPr>
          <w:ilvl w:val="1"/>
          <w:numId w:val="1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Continuing Expansion and Integration of the Empire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</w:t>
      </w:r>
      <w:r>
        <w:rPr>
          <w:rFonts w:ascii="Arial" w:hAnsi="Arial" w:cs="Arial"/>
          <w:sz w:val="20"/>
          <w:szCs w:val="20"/>
        </w:rPr>
        <w:t xml:space="preserve">expansion had decisive effects in Gaul, Germany, Britain, and Spain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Romans sought access to resources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elite began to build states and control resources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Cities emerged: Paris, Lyons, Cologne, Mainz, London, Toledo, Segovia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pax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romana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Meant "R</w:t>
      </w:r>
      <w:r>
        <w:rPr>
          <w:rFonts w:ascii="Arial" w:hAnsi="Arial" w:cs="Arial"/>
          <w:sz w:val="20"/>
          <w:szCs w:val="20"/>
        </w:rPr>
        <w:t xml:space="preserve">oman peace," lasted for two and half centuries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Facilitated trade and communication from Mesopotamia to Atlantic Ocean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roads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engineers as outstanding road builders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Roads and postal system linked all parts of the empire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law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Tradition:</w:t>
      </w:r>
      <w:r>
        <w:rPr>
          <w:rFonts w:ascii="Arial" w:hAnsi="Arial" w:cs="Arial"/>
          <w:sz w:val="20"/>
          <w:szCs w:val="20"/>
        </w:rPr>
        <w:t xml:space="preserve"> Twelve Tables enacted in 450 B.C.E.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Principle: innocent until proven guilty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Judges enjoyed great discretion </w:t>
      </w:r>
    </w:p>
    <w:p w:rsidR="00000000" w:rsidRDefault="000C4076">
      <w:pPr>
        <w:numPr>
          <w:ilvl w:val="0"/>
          <w:numId w:val="13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Economy and society in the Roman Mediterranean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C4076">
      <w:pPr>
        <w:numPr>
          <w:ilvl w:val="1"/>
          <w:numId w:val="1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and Urbanization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Commercial agriculture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Owners of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latifundia</w:t>
      </w:r>
      <w:proofErr w:type="spellEnd"/>
      <w:r>
        <w:rPr>
          <w:rFonts w:ascii="Arial" w:hAnsi="Arial" w:cs="Arial"/>
          <w:sz w:val="20"/>
          <w:szCs w:val="20"/>
        </w:rPr>
        <w:t xml:space="preserve"> focused on production for e</w:t>
      </w:r>
      <w:r>
        <w:rPr>
          <w:rFonts w:ascii="Arial" w:hAnsi="Arial" w:cs="Arial"/>
          <w:sz w:val="20"/>
          <w:szCs w:val="20"/>
        </w:rPr>
        <w:t xml:space="preserve">xport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Commercial agriculture stimulated economic specialization and integration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Mediterranean trade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Sea-lanes linked ports of the Mediterranean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navy kept the seas largely free of pirates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Mediterranean became a Roman lake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city of Rome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ealth of the city fueled its urban development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Statues, pools, fountains, arches, temples, stadiums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use of concrete as construction material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Rome attracted numerous immigrants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attractions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baths, swimming pools, gymnasia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Enormous cir</w:t>
      </w:r>
      <w:r>
        <w:rPr>
          <w:rFonts w:ascii="Arial" w:hAnsi="Arial" w:cs="Arial"/>
          <w:sz w:val="20"/>
          <w:szCs w:val="20"/>
        </w:rPr>
        <w:t xml:space="preserve">cuses, stadiums, and amphitheaters </w:t>
      </w:r>
    </w:p>
    <w:p w:rsidR="00000000" w:rsidRDefault="000C4076">
      <w:pPr>
        <w:numPr>
          <w:ilvl w:val="1"/>
          <w:numId w:val="1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 and Society in Roman Times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pater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familias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Roman family consisted of all household members living together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Pater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familias</w:t>
      </w:r>
      <w:proofErr w:type="spellEnd"/>
      <w:r>
        <w:rPr>
          <w:rFonts w:ascii="Arial" w:hAnsi="Arial" w:cs="Arial"/>
          <w:sz w:val="20"/>
          <w:szCs w:val="20"/>
        </w:rPr>
        <w:t xml:space="preserve">, or "father of the family," ruled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wielded considerable influence within thei</w:t>
      </w:r>
      <w:r>
        <w:rPr>
          <w:rFonts w:ascii="Arial" w:hAnsi="Arial" w:cs="Arial"/>
          <w:sz w:val="20"/>
          <w:szCs w:val="20"/>
        </w:rPr>
        <w:t xml:space="preserve">r families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women supervised family business and wealthy estates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Wealth and social change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Newly rich classes built palatial houses and threw lavish banquets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Cultivators and urban masses lived at subsistence level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classes became a serious prob</w:t>
      </w:r>
      <w:r>
        <w:rPr>
          <w:rFonts w:ascii="Arial" w:hAnsi="Arial" w:cs="Arial"/>
          <w:sz w:val="20"/>
          <w:szCs w:val="20"/>
        </w:rPr>
        <w:t xml:space="preserve">lem in Rome and other cities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urban policy developed, only "bread and circuses"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Slavery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Slaves - 1/3 of Roman population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Chained together in teams, worked 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latifundia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Spartacus's</w:t>
      </w:r>
      <w:proofErr w:type="spellEnd"/>
      <w:r>
        <w:rPr>
          <w:rFonts w:ascii="Arial" w:hAnsi="Arial" w:cs="Arial"/>
          <w:sz w:val="20"/>
          <w:szCs w:val="20"/>
        </w:rPr>
        <w:t xml:space="preserve"> uprising in 73 B.C.E.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conditions for city slaves were bette</w:t>
      </w:r>
      <w:r>
        <w:rPr>
          <w:rFonts w:ascii="Arial" w:hAnsi="Arial" w:cs="Arial"/>
          <w:sz w:val="20"/>
          <w:szCs w:val="20"/>
        </w:rPr>
        <w:t xml:space="preserve">r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Epictetus</w:t>
      </w:r>
      <w:proofErr w:type="spellEnd"/>
      <w:r>
        <w:rPr>
          <w:rFonts w:ascii="Arial" w:hAnsi="Arial" w:cs="Arial"/>
          <w:sz w:val="20"/>
          <w:szCs w:val="20"/>
        </w:rPr>
        <w:t xml:space="preserve">, an Anatolian slave, became a prominent Stoic philosopher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Urban slaves could hope for manumission </w:t>
      </w:r>
    </w:p>
    <w:p w:rsidR="00000000" w:rsidRDefault="000C4076">
      <w:pPr>
        <w:numPr>
          <w:ilvl w:val="0"/>
          <w:numId w:val="13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Cosmopolitan Mediterranean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C4076">
      <w:pPr>
        <w:numPr>
          <w:ilvl w:val="1"/>
          <w:numId w:val="1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Greek Philosophy and Religions of Salvation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deities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Early deities: Jupiter, Mars, Ceres, </w:t>
      </w:r>
      <w:proofErr w:type="spellStart"/>
      <w:r>
        <w:rPr>
          <w:rFonts w:ascii="Arial" w:hAnsi="Arial" w:cs="Arial"/>
          <w:sz w:val="20"/>
          <w:szCs w:val="20"/>
        </w:rPr>
        <w:t>Janus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Newly adapted deities: Juno, Minerva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Greek influence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Stoicism appealed to Roman intellectuals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Cicero (106-43 B.C.E.) established Stoicism in Rome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Religions of salvation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Flourished in Rome and the Mediterranean basin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roads served as highways for</w:t>
      </w:r>
      <w:r>
        <w:rPr>
          <w:rFonts w:ascii="Arial" w:hAnsi="Arial" w:cs="Arial"/>
          <w:sz w:val="20"/>
          <w:szCs w:val="20"/>
        </w:rPr>
        <w:t xml:space="preserve"> religious spread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Mithraism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Mithras</w:t>
      </w:r>
      <w:proofErr w:type="spellEnd"/>
      <w:r>
        <w:rPr>
          <w:rFonts w:ascii="Arial" w:hAnsi="Arial" w:cs="Arial"/>
          <w:sz w:val="20"/>
          <w:szCs w:val="20"/>
        </w:rPr>
        <w:t xml:space="preserve">, a god of sun and light in Zoroastrian mythology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soldiers adapted it, associated it with military value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Moral teaching of Mithraism, only for men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Goddess </w:t>
      </w:r>
      <w:proofErr w:type="spellStart"/>
      <w:r>
        <w:rPr>
          <w:rFonts w:ascii="Arial" w:hAnsi="Arial" w:cs="Arial"/>
          <w:sz w:val="20"/>
          <w:szCs w:val="20"/>
        </w:rPr>
        <w:t>Cybele</w:t>
      </w:r>
      <w:proofErr w:type="spellEnd"/>
      <w:r>
        <w:rPr>
          <w:rFonts w:ascii="Arial" w:hAnsi="Arial" w:cs="Arial"/>
          <w:sz w:val="20"/>
          <w:szCs w:val="20"/>
        </w:rPr>
        <w:t xml:space="preserve"> and goddess Isis were also popular </w:t>
      </w:r>
    </w:p>
    <w:p w:rsidR="00000000" w:rsidRDefault="000C4076">
      <w:pPr>
        <w:numPr>
          <w:ilvl w:val="1"/>
          <w:numId w:val="13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Judaism and </w:t>
      </w:r>
      <w:r>
        <w:rPr>
          <w:rFonts w:ascii="Arial" w:hAnsi="Arial" w:cs="Arial"/>
          <w:sz w:val="20"/>
          <w:szCs w:val="20"/>
        </w:rPr>
        <w:t xml:space="preserve">Early Christianity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Jews and the empire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Monotheistic Jews considered state cults to be blasphemy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Jewish War (66-70 C.E.), Roman forces defeated the Jewish rebels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Essenes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new sect of Judaism, founded in Palestine during the 1st century B.C</w:t>
      </w:r>
      <w:r>
        <w:rPr>
          <w:rFonts w:ascii="Arial" w:hAnsi="Arial" w:cs="Arial"/>
          <w:sz w:val="20"/>
          <w:szCs w:val="20"/>
        </w:rPr>
        <w:t xml:space="preserve">.E.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Strict moral code, baptism, and ritual community meals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Jesus of Nazareth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Charismatic Jewish teacher, taught devotion to God and love for human beings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Attracted large crowds through his wisdom and miraculous powers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teaching "the kingdom of God </w:t>
      </w:r>
      <w:r>
        <w:rPr>
          <w:rFonts w:ascii="Arial" w:hAnsi="Arial" w:cs="Arial"/>
          <w:sz w:val="20"/>
          <w:szCs w:val="20"/>
        </w:rPr>
        <w:t xml:space="preserve">is at hand" alarmed the Romans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Crucifixion in early 30s C.E.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Became "Christ," or "the anointed one"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New Testament and the Old Testament became the holy book of Christianity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 of Tarsus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Jew from Anatolia, zealously preached his faith beyond Je</w:t>
      </w:r>
      <w:r>
        <w:rPr>
          <w:rFonts w:ascii="Arial" w:hAnsi="Arial" w:cs="Arial"/>
          <w:sz w:val="20"/>
          <w:szCs w:val="20"/>
        </w:rPr>
        <w:t xml:space="preserve">wish communities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Traveled widely in search of converts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finally executed by Roman officials </w:t>
      </w:r>
    </w:p>
    <w:p w:rsidR="00000000" w:rsidRDefault="000C4076">
      <w:pPr>
        <w:numPr>
          <w:ilvl w:val="2"/>
          <w:numId w:val="13"/>
        </w:numPr>
        <w:spacing w:before="100" w:beforeAutospacing="1" w:after="100" w:afterAutospacing="1"/>
        <w:ind w:left="2880" w:righ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growth of early Christianity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Against Roman repression, Christianity grew rapidly in the empire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appeal to lower classes, urban population, and wom</w:t>
      </w:r>
      <w:r>
        <w:rPr>
          <w:rFonts w:ascii="Arial" w:hAnsi="Arial" w:cs="Arial"/>
          <w:sz w:val="20"/>
          <w:szCs w:val="20"/>
        </w:rPr>
        <w:t xml:space="preserve">en </w:t>
      </w:r>
    </w:p>
    <w:p w:rsidR="00000000" w:rsidRDefault="000C4076">
      <w:pPr>
        <w:numPr>
          <w:ilvl w:val="4"/>
          <w:numId w:val="13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Accorded honor and dignity to lower standing individuals </w:t>
      </w:r>
    </w:p>
    <w:p w:rsidR="00000000" w:rsidRDefault="000C4076">
      <w:pPr>
        <w:numPr>
          <w:ilvl w:val="4"/>
          <w:numId w:val="13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Provided a sense of spiritual freedom </w:t>
      </w:r>
    </w:p>
    <w:p w:rsidR="00000000" w:rsidRDefault="000C4076">
      <w:pPr>
        <w:numPr>
          <w:ilvl w:val="4"/>
          <w:numId w:val="13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Taught the spiritual equality of the sexes </w:t>
      </w:r>
    </w:p>
    <w:p w:rsidR="00000000" w:rsidRDefault="000C4076">
      <w:pPr>
        <w:numPr>
          <w:ilvl w:val="4"/>
          <w:numId w:val="13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Promised future glory for true believers </w:t>
      </w:r>
    </w:p>
    <w:p w:rsidR="00000000" w:rsidRDefault="000C4076">
      <w:pPr>
        <w:numPr>
          <w:ilvl w:val="3"/>
          <w:numId w:val="13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Became the most influential faith in the Mediterranean by the 3rd cen</w:t>
      </w:r>
      <w:r>
        <w:rPr>
          <w:rFonts w:ascii="Arial" w:hAnsi="Arial" w:cs="Arial"/>
          <w:sz w:val="20"/>
          <w:szCs w:val="20"/>
        </w:rPr>
        <w:t xml:space="preserve">tury C.E. </w:t>
      </w:r>
    </w:p>
    <w:p w:rsidR="000C4076" w:rsidRDefault="000C4076"/>
    <w:sectPr w:rsidR="000C4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67"/>
    <w:multiLevelType w:val="hybridMultilevel"/>
    <w:tmpl w:val="0EE2744C"/>
    <w:lvl w:ilvl="0" w:tplc="135C1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A0E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206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C8A2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8A8D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EEAD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DC58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BA829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E897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12E"/>
    <w:multiLevelType w:val="hybridMultilevel"/>
    <w:tmpl w:val="D28CC94C"/>
    <w:lvl w:ilvl="0" w:tplc="FF4A47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10E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284B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44C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825F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DA36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F00A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F2C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EBAED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A2FB8"/>
    <w:multiLevelType w:val="hybridMultilevel"/>
    <w:tmpl w:val="D688A154"/>
    <w:lvl w:ilvl="0" w:tplc="AC4454A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DA160C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17C8C9AC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7AB84C7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F63CF1D0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6F8A9A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E606AF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332956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37227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6DA2B5D"/>
    <w:multiLevelType w:val="hybridMultilevel"/>
    <w:tmpl w:val="758624DA"/>
    <w:lvl w:ilvl="0" w:tplc="0834182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46228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04C5BB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E3DE5D7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D04AB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05E86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9606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0AEE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4CCB6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8364835"/>
    <w:multiLevelType w:val="hybridMultilevel"/>
    <w:tmpl w:val="B12EAF32"/>
    <w:lvl w:ilvl="0" w:tplc="9C88A5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B40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C1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969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7F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96AD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AEE64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9243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CB20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F047C"/>
    <w:multiLevelType w:val="hybridMultilevel"/>
    <w:tmpl w:val="7EE0EB22"/>
    <w:lvl w:ilvl="0" w:tplc="FB4C15C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4CBD7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53C906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8354C3D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E206A87E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7FF8A99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E651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D8EC4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010A5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A9A35C4"/>
    <w:multiLevelType w:val="hybridMultilevel"/>
    <w:tmpl w:val="A350CEBC"/>
    <w:lvl w:ilvl="0" w:tplc="7CDA1A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DCE7A6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40B0F2E4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9EA3AE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6622A3E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FF5654A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BC48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F6041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2E20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FB9386E"/>
    <w:multiLevelType w:val="hybridMultilevel"/>
    <w:tmpl w:val="3E70B3F4"/>
    <w:lvl w:ilvl="0" w:tplc="4DC02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40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8653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1E16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378D2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C0ACD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A4AE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E085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E4EE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85438"/>
    <w:multiLevelType w:val="hybridMultilevel"/>
    <w:tmpl w:val="663EE3F6"/>
    <w:lvl w:ilvl="0" w:tplc="18F4C0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40604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28E0A73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69BCB8BA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57885C78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01FEA61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12EF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0F024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64E88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EC975C9"/>
    <w:multiLevelType w:val="hybridMultilevel"/>
    <w:tmpl w:val="F668BAD0"/>
    <w:lvl w:ilvl="0" w:tplc="63CC17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244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891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F0B5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DD0DD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CC8A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DC20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3881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9639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167E9"/>
    <w:multiLevelType w:val="hybridMultilevel"/>
    <w:tmpl w:val="5510A058"/>
    <w:lvl w:ilvl="0" w:tplc="BE00B6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8C37C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D6097C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684ACC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2B269F36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EC8D3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7AA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5AE6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C6E9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2"/>
    <w:lvlOverride w:ilvl="2">
      <w:lvl w:ilvl="2" w:tplc="17C8C9AC">
        <w:numFmt w:val="lowerLetter"/>
        <w:lvlText w:val="%3."/>
        <w:lvlJc w:val="left"/>
      </w:lvl>
    </w:lvlOverride>
  </w:num>
  <w:num w:numId="13">
    <w:abstractNumId w:val="2"/>
    <w:lvlOverride w:ilvl="2">
      <w:lvl w:ilvl="2" w:tplc="17C8C9AC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BC"/>
    <w:rsid w:val="000976BC"/>
    <w:rsid w:val="000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cisd </dc:creator>
  <cp:keywords/>
  <dc:description/>
  <cp:lastModifiedBy>Rowland, James A</cp:lastModifiedBy>
  <cp:revision>2</cp:revision>
  <dcterms:created xsi:type="dcterms:W3CDTF">2013-05-17T17:59:00Z</dcterms:created>
  <dcterms:modified xsi:type="dcterms:W3CDTF">2013-05-17T17:59:00Z</dcterms:modified>
</cp:coreProperties>
</file>