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D02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The Rise and Fall of the Persian Empires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Achaemenid Empire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Medes and the Persians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Migrated from central Asia to Persia before 1000 B.C.E.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speakers, sharing cultural traits with the Aryans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Challenged the Assyrian and Babylonian em</w:t>
      </w:r>
      <w:r>
        <w:rPr>
          <w:rFonts w:ascii="Arial" w:hAnsi="Arial" w:cs="Arial"/>
          <w:sz w:val="20"/>
          <w:szCs w:val="20"/>
        </w:rPr>
        <w:t xml:space="preserve">pires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Cyrus the Achaemenid (reigned 558-530 B.C.E.)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tough, wily leader, military strategist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the king of the Persian tribes in 558 B.C.E.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Brought all of Iran under his control by 548 B.C.E.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 vast empire stretching from India to bo</w:t>
      </w:r>
      <w:r>
        <w:rPr>
          <w:rFonts w:ascii="Arial" w:hAnsi="Arial" w:cs="Arial"/>
          <w:sz w:val="20"/>
          <w:szCs w:val="20"/>
        </w:rPr>
        <w:t xml:space="preserve">rders of Egypt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Died in 530 B.C.E.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Cyrus's son, Cambyses (re. 530-522 B.C.E.), conquered Egypt in 525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Darius (re. 521-486 B.C.E.)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young kinsman of Cyrus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the largest empire in world history so far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Ruled more than 70 ethnic groups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capital a</w:t>
      </w:r>
      <w:r>
        <w:rPr>
          <w:rFonts w:ascii="Arial" w:hAnsi="Arial" w:cs="Arial"/>
          <w:sz w:val="20"/>
          <w:szCs w:val="20"/>
        </w:rPr>
        <w:t xml:space="preserve">t Persepolis, 520 B.C.E.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Achaemenid administration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Divided the empire into twenty-three satrapies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Satraps (Persian governors) were appointed by the central government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officials were from the local peoples themselves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Satraps' power was checked by</w:t>
      </w:r>
      <w:r>
        <w:rPr>
          <w:rFonts w:ascii="Arial" w:hAnsi="Arial" w:cs="Arial"/>
          <w:sz w:val="20"/>
          <w:szCs w:val="20"/>
        </w:rPr>
        <w:t xml:space="preserve"> military officers and "imperial spies"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Replaced irregular tribute payments with formal taxes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Standardization of coins and laws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systems: Persian Royal Road and postal stations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Decline and Fall of the Achaemenid Empire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Xerxes (reigned 486</w:t>
      </w:r>
      <w:r>
        <w:rPr>
          <w:rFonts w:ascii="Arial" w:hAnsi="Arial" w:cs="Arial"/>
          <w:sz w:val="20"/>
          <w:szCs w:val="20"/>
        </w:rPr>
        <w:t xml:space="preserve">-465 B.C.E.)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Retreated from the policy of cultural toleration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Caused ill will and rebellions among the peoples in Mesopotamia and Egypt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Persian Wars (500-479 B.C.E.)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rebellion of Ionian Greeks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Aid from peninsular Greece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Persian rulers failed </w:t>
      </w:r>
      <w:r>
        <w:rPr>
          <w:rFonts w:ascii="Arial" w:hAnsi="Arial" w:cs="Arial"/>
          <w:sz w:val="20"/>
          <w:szCs w:val="20"/>
        </w:rPr>
        <w:t xml:space="preserve">to put down the rebellion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Alexander of Macedon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Invaded Persia in 334 B.C.E.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battle of Gaugamela, the end of Achaemenid empire, 331 B.C.E.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Alexander burned the city of Persepolis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Seleucid, Parthian, and Sasanid Empires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Seleucids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Seleucus </w:t>
      </w:r>
      <w:r>
        <w:rPr>
          <w:rFonts w:ascii="Arial" w:hAnsi="Arial" w:cs="Arial"/>
          <w:sz w:val="20"/>
          <w:szCs w:val="20"/>
        </w:rPr>
        <w:t xml:space="preserve">inherited most of the former Achaemenid empire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Seleucids retained the Achaemenid system of administration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opposition from native Persians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Lost control over northern India and Iran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Parthians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in Iran, extended to wealthy Mesopotamia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etained some traditions of nomadic people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Formidable power of Parthian heavy cavalry because of alfalfa diet of horses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Rebellion against Seleucid overlords in 238 B.C.E.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Mithradates I established a mighty empire through conquests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Parthian government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ortrayed themselves as restorers of the Persian tradition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Followed the example of the </w:t>
      </w:r>
      <w:proofErr w:type="spellStart"/>
      <w:r>
        <w:rPr>
          <w:rFonts w:ascii="Arial" w:hAnsi="Arial" w:cs="Arial"/>
          <w:sz w:val="20"/>
          <w:szCs w:val="20"/>
        </w:rPr>
        <w:t>Achaemenids</w:t>
      </w:r>
      <w:proofErr w:type="spellEnd"/>
      <w:r>
        <w:rPr>
          <w:rFonts w:ascii="Arial" w:hAnsi="Arial" w:cs="Arial"/>
          <w:sz w:val="20"/>
          <w:szCs w:val="20"/>
        </w:rPr>
        <w:t xml:space="preserve"> in administration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Clan leaders as satraps: potential threats for central government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pressure from the expanding Roman empire, 1st century 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</w:t>
      </w:r>
      <w:r>
        <w:rPr>
          <w:rFonts w:ascii="Arial" w:hAnsi="Arial" w:cs="Arial"/>
          <w:sz w:val="20"/>
          <w:szCs w:val="20"/>
        </w:rPr>
        <w:t xml:space="preserve">l rebellion brought it down in the early 3rd century C.E.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Sasanids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Persia, claimed direct descent from the </w:t>
      </w:r>
      <w:proofErr w:type="spellStart"/>
      <w:r>
        <w:rPr>
          <w:rFonts w:ascii="Arial" w:hAnsi="Arial" w:cs="Arial"/>
          <w:sz w:val="20"/>
          <w:szCs w:val="20"/>
        </w:rPr>
        <w:t>Achaemenids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Toppled the </w:t>
      </w:r>
      <w:proofErr w:type="spellStart"/>
      <w:r>
        <w:rPr>
          <w:rFonts w:ascii="Arial" w:hAnsi="Arial" w:cs="Arial"/>
          <w:sz w:val="20"/>
          <w:szCs w:val="20"/>
        </w:rPr>
        <w:t>Parthians</w:t>
      </w:r>
      <w:proofErr w:type="spellEnd"/>
      <w:r>
        <w:rPr>
          <w:rFonts w:ascii="Arial" w:hAnsi="Arial" w:cs="Arial"/>
          <w:sz w:val="20"/>
          <w:szCs w:val="20"/>
        </w:rPr>
        <w:t xml:space="preserve"> in 224 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Capital at Ctesiphon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Merchants brought in various crops from India and China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empire </w:t>
      </w:r>
      <w:r>
        <w:rPr>
          <w:rFonts w:ascii="Arial" w:hAnsi="Arial" w:cs="Arial"/>
          <w:sz w:val="20"/>
          <w:szCs w:val="20"/>
        </w:rPr>
        <w:t xml:space="preserve">stood against the </w:t>
      </w:r>
      <w:proofErr w:type="spellStart"/>
      <w:r>
        <w:rPr>
          <w:rFonts w:ascii="Arial" w:hAnsi="Arial" w:cs="Arial"/>
          <w:sz w:val="20"/>
          <w:szCs w:val="20"/>
        </w:rPr>
        <w:t>Kushan</w:t>
      </w:r>
      <w:proofErr w:type="spellEnd"/>
      <w:r>
        <w:rPr>
          <w:rFonts w:ascii="Arial" w:hAnsi="Arial" w:cs="Arial"/>
          <w:sz w:val="20"/>
          <w:szCs w:val="20"/>
        </w:rPr>
        <w:t xml:space="preserve"> empire in the east and the Roman and Byzantine empires in the west,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century 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651 C.E., the empire was incorporated into the expanding Islamic empire </w:t>
      </w:r>
    </w:p>
    <w:p w:rsidR="00000000" w:rsidRDefault="00A86D02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Imperial Society and Economy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Development in Classical Persia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Nomadic character of early Persian society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Similar to the Aryans in India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Importance of family and clan relationships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bureaucrats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administration called for educated bureaucrats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power and influence with warriors and clan leade</w:t>
      </w:r>
      <w:r>
        <w:rPr>
          <w:rFonts w:ascii="Arial" w:hAnsi="Arial" w:cs="Arial"/>
          <w:sz w:val="20"/>
          <w:szCs w:val="20"/>
        </w:rPr>
        <w:t xml:space="preserve">rs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classes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city: artisans, craftsmen, merchants, civil servants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countryside: peasants - building underground canals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qanat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Slaves in both cities and countryside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Economic Foundations of Classical Persia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Agriculture was the economic</w:t>
      </w:r>
      <w:r>
        <w:rPr>
          <w:rFonts w:ascii="Arial" w:hAnsi="Arial" w:cs="Arial"/>
          <w:sz w:val="20"/>
          <w:szCs w:val="20"/>
        </w:rPr>
        <w:t xml:space="preserve"> foundation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crops: Barley and wheat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Supplemental crops: peas, lentils, mustard, garlic, onions, cucumber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agricultural surplus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zone from India to Egypt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Political stability promoted growth of trade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Standardized coins, good </w:t>
      </w:r>
      <w:r>
        <w:rPr>
          <w:rFonts w:ascii="Arial" w:hAnsi="Arial" w:cs="Arial"/>
          <w:sz w:val="20"/>
          <w:szCs w:val="20"/>
        </w:rPr>
        <w:t xml:space="preserve">trade routes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Specialization of production in different regions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Religions of Salvation in Classical Persian Society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Zarathustra and his faith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Earliest Persian religion resembled that of the Aryans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Zoroastrianism, emerged from the teachings of Zarathust</w:t>
      </w:r>
      <w:r>
        <w:rPr>
          <w:rFonts w:ascii="Arial" w:hAnsi="Arial" w:cs="Arial"/>
          <w:sz w:val="20"/>
          <w:szCs w:val="20"/>
        </w:rPr>
        <w:t xml:space="preserve">ra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Gathas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Zoroastrian teachings, transmitted orally, many perished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Preserved later in writing, by </w:t>
      </w:r>
      <w:r>
        <w:rPr>
          <w:rFonts w:ascii="Arial" w:hAnsi="Arial" w:cs="Arial"/>
          <w:i/>
          <w:iCs/>
          <w:sz w:val="20"/>
          <w:szCs w:val="20"/>
        </w:rPr>
        <w:t>magi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Compilation of the holy scriptures, Avesta, under Sasanid dynasty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Zarathustra's</w:t>
      </w:r>
      <w:proofErr w:type="spellEnd"/>
      <w:r>
        <w:rPr>
          <w:rFonts w:ascii="Arial" w:hAnsi="Arial" w:cs="Arial"/>
          <w:sz w:val="20"/>
          <w:szCs w:val="20"/>
        </w:rPr>
        <w:t xml:space="preserve"> own writing survived, known as </w:t>
      </w:r>
      <w:r>
        <w:rPr>
          <w:rFonts w:ascii="Arial" w:hAnsi="Arial" w:cs="Arial"/>
          <w:i/>
          <w:iCs/>
          <w:sz w:val="20"/>
          <w:szCs w:val="20"/>
        </w:rPr>
        <w:t>Gathas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Zoroastrian teachings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ura Mazda as a supreme deity, with 6 lesser deities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Cosmic conflict between Ahura Mazda and Angra Mainyu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Heavenly paradise and hellish realm as reward and punishment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material world as a blessing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Moral formula: good words, good thoughts, good deeds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Popularity of Zoroastrianism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Attracted Persian aristocrats and ruling elites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Darius regarded Ahura Mazda as supreme God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faith was most popular in Iran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Sizable followings in Mesopotamia, Anatolia, Egypt, and other regions </w:t>
      </w:r>
    </w:p>
    <w:p w:rsidR="00000000" w:rsidRDefault="00A86D02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Religions of Salvation in</w:t>
      </w:r>
      <w:r>
        <w:rPr>
          <w:rFonts w:ascii="Arial" w:hAnsi="Arial" w:cs="Arial"/>
          <w:sz w:val="20"/>
          <w:szCs w:val="20"/>
        </w:rPr>
        <w:t xml:space="preserve"> a Cosmopolitan Society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Suffering of Zoroastrian community during Alexander's invasion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Officially sponsored Zoroastrianism during the Sasanid empire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Zoroastrians' difficulties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Islamic conquerors toppled the Sasanid empire, seventh century C.E.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</w:t>
      </w:r>
      <w:r>
        <w:rPr>
          <w:rFonts w:ascii="Arial" w:hAnsi="Arial" w:cs="Arial"/>
          <w:sz w:val="20"/>
          <w:szCs w:val="20"/>
        </w:rPr>
        <w:t xml:space="preserve">e Zoroastrians fled to India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remaining Zoroastrians converted to Islam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few thousand faithful Zoroastrians still exist in modern day Iran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faiths: Buddhism, Christianity, and Manichaeism </w:t>
      </w:r>
    </w:p>
    <w:p w:rsidR="00000000" w:rsidRDefault="00A86D02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Influence of Zoroastrians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Influence on Jewish religion</w:t>
      </w:r>
      <w:r>
        <w:rPr>
          <w:rFonts w:ascii="Arial" w:hAnsi="Arial" w:cs="Arial"/>
          <w:sz w:val="20"/>
          <w:szCs w:val="20"/>
        </w:rPr>
        <w:t xml:space="preserve">: belief in future reward and punishment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Influence on Christianity: concepts of heaven and hell </w:t>
      </w:r>
    </w:p>
    <w:p w:rsidR="00000000" w:rsidRDefault="00A86D02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 concepts of Judaism and Christianity later influenced Islam </w:t>
      </w:r>
    </w:p>
    <w:p w:rsidR="00A86D02" w:rsidRDefault="00A86D02"/>
    <w:sectPr w:rsidR="00A86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8"/>
    <w:rsid w:val="00A86D02"/>
    <w:rsid w:val="00C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 </dc:creator>
  <cp:keywords/>
  <dc:description/>
  <cp:lastModifiedBy>Rowland, James A</cp:lastModifiedBy>
  <cp:revision>2</cp:revision>
  <dcterms:created xsi:type="dcterms:W3CDTF">2013-05-17T17:59:00Z</dcterms:created>
  <dcterms:modified xsi:type="dcterms:W3CDTF">2013-05-17T17:59:00Z</dcterms:modified>
</cp:coreProperties>
</file>